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C6" w:rsidRPr="002E53C6" w:rsidRDefault="002E53C6" w:rsidP="002E53C6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4"/>
          <w:b w:val="0"/>
          <w:color w:val="282828"/>
          <w:bdr w:val="none" w:sz="0" w:space="0" w:color="auto" w:frame="1"/>
        </w:rPr>
      </w:pPr>
      <w:r>
        <w:rPr>
          <w:rStyle w:val="a4"/>
          <w:color w:val="282828"/>
          <w:bdr w:val="none" w:sz="0" w:space="0" w:color="auto" w:frame="1"/>
        </w:rPr>
        <w:t xml:space="preserve">         </w:t>
      </w:r>
      <w:r w:rsidRPr="002E53C6">
        <w:rPr>
          <w:rStyle w:val="a4"/>
          <w:b w:val="0"/>
          <w:color w:val="282828"/>
          <w:bdr w:val="none" w:sz="0" w:space="0" w:color="auto" w:frame="1"/>
        </w:rPr>
        <w:t>С целью обеспечения безопасности жизни и здоровья граждан во время неблагоприятных погодных условий</w:t>
      </w:r>
      <w:r>
        <w:rPr>
          <w:rStyle w:val="a4"/>
          <w:color w:val="282828"/>
          <w:bdr w:val="none" w:sz="0" w:space="0" w:color="auto" w:frame="1"/>
        </w:rPr>
        <w:t xml:space="preserve"> </w:t>
      </w:r>
      <w:r w:rsidRPr="002E53C6">
        <w:rPr>
          <w:rStyle w:val="a4"/>
          <w:b w:val="0"/>
          <w:color w:val="282828"/>
          <w:bdr w:val="none" w:sz="0" w:space="0" w:color="auto" w:frame="1"/>
        </w:rPr>
        <w:t xml:space="preserve">МКУ «Центр гражданской защиты города Костромы» </w:t>
      </w:r>
      <w:r>
        <w:rPr>
          <w:rStyle w:val="a4"/>
          <w:b w:val="0"/>
          <w:color w:val="282828"/>
          <w:bdr w:val="none" w:sz="0" w:space="0" w:color="auto" w:frame="1"/>
        </w:rPr>
        <w:t>рекомендует соблюдать следующие правила:</w:t>
      </w:r>
    </w:p>
    <w:p w:rsidR="002E53C6" w:rsidRDefault="002E53C6" w:rsidP="00D7712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282828"/>
          <w:bdr w:val="none" w:sz="0" w:space="0" w:color="auto" w:frame="1"/>
        </w:rPr>
      </w:pPr>
    </w:p>
    <w:p w:rsidR="00D7712F" w:rsidRPr="00D7712F" w:rsidRDefault="00D7712F" w:rsidP="00D7712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282828"/>
        </w:rPr>
      </w:pPr>
      <w:r w:rsidRPr="00D7712F">
        <w:rPr>
          <w:rStyle w:val="a4"/>
          <w:color w:val="282828"/>
          <w:bdr w:val="none" w:sz="0" w:space="0" w:color="auto" w:frame="1"/>
        </w:rPr>
        <w:t>Рекомендации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для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населения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при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сильном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ветре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1. Все окна домов необходимо плотно закрыть, убрать с балконов и лоджий предметы, которые</w:t>
      </w:r>
      <w:r>
        <w:rPr>
          <w:color w:val="282828"/>
        </w:rPr>
        <w:t xml:space="preserve"> м</w:t>
      </w:r>
      <w:r w:rsidRPr="00D7712F">
        <w:rPr>
          <w:color w:val="282828"/>
        </w:rPr>
        <w:t>огут выпасть наружу.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2. На улице следует держаться подальше от рекламных щитов, вывесок, дорожных знаков, линий электропередач.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3.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 </w:t>
      </w:r>
      <w:r w:rsidRPr="00D7712F">
        <w:rPr>
          <w:color w:val="282828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</w:t>
      </w:r>
      <w:r>
        <w:rPr>
          <w:color w:val="282828"/>
        </w:rPr>
        <w:t>.</w:t>
      </w:r>
    </w:p>
    <w:p w:rsidR="00D7712F" w:rsidRP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5. Если скорость ветра достигает критической отметки, необходимо держаться как можно дальше от окон в жилом или рабочем помещении.</w:t>
      </w:r>
    </w:p>
    <w:p w:rsidR="00D7712F" w:rsidRPr="00D7712F" w:rsidRDefault="00D7712F" w:rsidP="00D7712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282828"/>
        </w:rPr>
      </w:pPr>
      <w:r w:rsidRPr="00D7712F">
        <w:rPr>
          <w:rStyle w:val="a4"/>
          <w:color w:val="282828"/>
          <w:bdr w:val="none" w:sz="0" w:space="0" w:color="auto" w:frame="1"/>
        </w:rPr>
        <w:t>Рекомендации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для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населения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при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сильном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ливне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 Включите средства проводного и радиовещания. 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Если ливень застал </w:t>
      </w:r>
      <w:r>
        <w:rPr>
          <w:color w:val="282828"/>
        </w:rPr>
        <w:t>в</w:t>
      </w:r>
      <w:r w:rsidRPr="00D7712F">
        <w:rPr>
          <w:color w:val="282828"/>
        </w:rPr>
        <w:t xml:space="preserve">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 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 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по Единому телефону пожарных и спасателей 101 или по телефону Единой службы спасения 01 (со стационарного телефона) или 112 (с мобильного телефона).</w:t>
      </w:r>
    </w:p>
    <w:p w:rsidR="00D7712F" w:rsidRP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</w:t>
      </w:r>
      <w:proofErr w:type="spellStart"/>
      <w:r w:rsidRPr="00D7712F">
        <w:rPr>
          <w:color w:val="282828"/>
        </w:rPr>
        <w:t>прибывания</w:t>
      </w:r>
      <w:proofErr w:type="spellEnd"/>
      <w:r w:rsidRPr="00D7712F">
        <w:rPr>
          <w:color w:val="282828"/>
        </w:rPr>
        <w:t xml:space="preserve"> воды, покиньте транспортное средство и пройдите на возвышенный участок местности или в ближайшее здание.</w:t>
      </w:r>
    </w:p>
    <w:p w:rsidR="00D7712F" w:rsidRPr="00D7712F" w:rsidRDefault="00D7712F" w:rsidP="00D7712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282828"/>
        </w:rPr>
      </w:pPr>
      <w:r w:rsidRPr="00D7712F">
        <w:rPr>
          <w:rStyle w:val="a4"/>
          <w:color w:val="282828"/>
          <w:bdr w:val="none" w:sz="0" w:space="0" w:color="auto" w:frame="1"/>
        </w:rPr>
        <w:t>Рекомендации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для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населения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во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время</w:t>
      </w:r>
      <w:r w:rsidRPr="00D7712F">
        <w:rPr>
          <w:color w:val="282828"/>
          <w:bdr w:val="none" w:sz="0" w:space="0" w:color="auto" w:frame="1"/>
        </w:rPr>
        <w:t> </w:t>
      </w:r>
      <w:r w:rsidRPr="00D7712F">
        <w:rPr>
          <w:rStyle w:val="a4"/>
          <w:color w:val="282828"/>
          <w:bdr w:val="none" w:sz="0" w:space="0" w:color="auto" w:frame="1"/>
        </w:rPr>
        <w:t>грозы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Молния опасна, когда вслед за вспышкой следует раскат грома. В этом случае следует закрыть в доме окна и двери, выключить телевизор и другие электроприборы.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 </w:t>
      </w:r>
      <w:r w:rsidRPr="00D7712F">
        <w:rPr>
          <w:color w:val="282828"/>
        </w:rPr>
        <w:t>-</w:t>
      </w:r>
      <w:proofErr w:type="gramStart"/>
      <w:r w:rsidRPr="00D7712F">
        <w:rPr>
          <w:color w:val="282828"/>
        </w:rPr>
        <w:t>Опасно</w:t>
      </w:r>
      <w:r>
        <w:rPr>
          <w:color w:val="282828"/>
        </w:rPr>
        <w:t xml:space="preserve"> </w:t>
      </w:r>
      <w:r w:rsidRPr="00D7712F">
        <w:rPr>
          <w:color w:val="282828"/>
        </w:rPr>
        <w:t xml:space="preserve"> в</w:t>
      </w:r>
      <w:proofErr w:type="gramEnd"/>
      <w:r w:rsidRPr="00D7712F">
        <w:rPr>
          <w:color w:val="282828"/>
        </w:rPr>
        <w:t xml:space="preserve"> это время разговаривать по телефону.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lastRenderedPageBreak/>
        <w:t xml:space="preserve"> </w:t>
      </w:r>
      <w:r w:rsidRPr="00D7712F">
        <w:rPr>
          <w:color w:val="282828"/>
        </w:rPr>
        <w:t>- Опасно подходить к электропроводке, молниеотводу, водостокам с крыш, антеннам, стоять рядом с окном.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 </w:t>
      </w:r>
      <w:r w:rsidRPr="00D7712F">
        <w:rPr>
          <w:color w:val="282828"/>
        </w:rPr>
        <w:t>- Если вы находитесь на открытой площадке или в лесу, укройтесь на низкорослом участке леса. Держитесь подальше от больших одиноко стоящих деревьев.</w:t>
      </w:r>
    </w:p>
    <w:p w:rsidR="009302E9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>- Возле водоёма следует немедленно прекратить купание (рыбалку и т.д.), отойти подальше от берега, спуститься с возвышенности в низину.</w:t>
      </w:r>
    </w:p>
    <w:p w:rsidR="00D7712F" w:rsidRDefault="00D7712F" w:rsidP="00D7712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282828"/>
        </w:rPr>
      </w:pPr>
      <w:r w:rsidRPr="00D7712F">
        <w:rPr>
          <w:color w:val="282828"/>
        </w:rPr>
        <w:t xml:space="preserve"> </w:t>
      </w:r>
      <w:r w:rsidRPr="00D7712F">
        <w:rPr>
          <w:color w:val="282828"/>
        </w:rPr>
        <w:t>- Если гроза застала вас в автомобиле, не покидайте его: закройте окна и опустите антенну.</w:t>
      </w:r>
      <w:bookmarkStart w:id="0" w:name="_GoBack"/>
      <w:bookmarkEnd w:id="0"/>
    </w:p>
    <w:sectPr w:rsidR="00D7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F"/>
    <w:rsid w:val="00180A7F"/>
    <w:rsid w:val="002E53C6"/>
    <w:rsid w:val="00355CA7"/>
    <w:rsid w:val="009302E9"/>
    <w:rsid w:val="00D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4119"/>
  <w15:chartTrackingRefBased/>
  <w15:docId w15:val="{E9CC436E-1416-47E9-B70E-E918738A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3</cp:revision>
  <dcterms:created xsi:type="dcterms:W3CDTF">2020-07-09T13:13:00Z</dcterms:created>
  <dcterms:modified xsi:type="dcterms:W3CDTF">2020-07-09T13:33:00Z</dcterms:modified>
</cp:coreProperties>
</file>